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500" w:lineRule="auto"/>
        <w:ind w:left="360" w:firstLine="0"/>
        <w:jc w:val="center"/>
        <w:rPr>
          <w:rFonts w:ascii="Georgia" w:cs="Georgia" w:eastAsia="Georgia" w:hAnsi="Georgia"/>
          <w:b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4"/>
              <w:szCs w:val="24"/>
              <w:rtl w:val="0"/>
            </w:rPr>
            <w:t xml:space="preserve">レッスンプラン案 (Lesson Plan Template)</w:t>
          </w:r>
        </w:sdtContent>
      </w:sdt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0" w:lineRule="auto"/>
        <w:ind w:left="357" w:hanging="357"/>
        <w:rPr>
          <w:rFonts w:ascii="Georgia" w:cs="Georgia" w:eastAsia="Georgia" w:hAnsi="Georgia"/>
          <w:color w:val="000000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日付 (Date) 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4"/>
              <w:szCs w:val="24"/>
              <w:rtl w:val="0"/>
            </w:rPr>
            <w:t xml:space="preserve">・</w:t>
          </w:r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クラス (Class):  </w:t>
          </w:r>
        </w:sdtContent>
      </w:sdt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0" w:lineRule="auto"/>
        <w:ind w:left="357" w:hanging="357"/>
        <w:rPr>
          <w:rFonts w:ascii="Georgia" w:cs="Georgia" w:eastAsia="Georgia" w:hAnsi="Georgia"/>
          <w:color w:val="000000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ユニットタイトル (Unit Title): </w:t>
          </w:r>
        </w:sdtContent>
      </w:sdt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0" w:lineRule="auto"/>
        <w:ind w:left="357" w:hanging="357"/>
        <w:rPr>
          <w:rFonts w:ascii="Georgia" w:cs="Georgia" w:eastAsia="Georgia" w:hAnsi="Georgia"/>
          <w:color w:val="000000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レッスンの目標 (General aims of this lesson):  </w:t>
          </w:r>
        </w:sdtContent>
      </w:sdt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0" w:lineRule="auto"/>
        <w:ind w:left="357" w:hanging="357"/>
        <w:rPr>
          <w:rFonts w:ascii="Georgia" w:cs="Georgia" w:eastAsia="Georgia" w:hAnsi="Georgia"/>
          <w:color w:val="000000"/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評価規準 (Assessment Criteria):  </w:t>
          </w:r>
        </w:sdtContent>
      </w:sdt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0" w:lineRule="auto"/>
        <w:ind w:left="357" w:hanging="357"/>
        <w:rPr>
          <w:rFonts w:ascii="Georgia" w:cs="Georgia" w:eastAsia="Georgia" w:hAnsi="Georgia"/>
          <w:color w:val="000000"/>
          <w:sz w:val="24"/>
          <w:szCs w:val="24"/>
        </w:rPr>
      </w:pPr>
      <w:bookmarkStart w:colFirst="0" w:colLast="0" w:name="_heading=h.gjdgxs" w:id="0"/>
      <w:bookmarkEnd w:id="0"/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語彙＆表現 (Words &amp; Expressions): </w:t>
          </w:r>
        </w:sdtContent>
      </w:sdt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00" w:lineRule="auto"/>
        <w:ind w:left="357" w:hanging="357"/>
        <w:rPr>
          <w:rFonts w:ascii="Georgia" w:cs="Georgia" w:eastAsia="Georgia" w:hAnsi="Georgia"/>
          <w:color w:val="000000"/>
          <w:sz w:val="24"/>
          <w:szCs w:val="24"/>
        </w:rPr>
      </w:pPr>
      <w:bookmarkStart w:colFirst="0" w:colLast="0" w:name="_heading=h.fxmrorqeo2w7" w:id="1"/>
      <w:bookmarkEnd w:id="1"/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4"/>
              <w:szCs w:val="24"/>
              <w:rtl w:val="0"/>
            </w:rPr>
            <w:t xml:space="preserve">授業手順 (Teaching Procedure):</w:t>
          </w:r>
        </w:sdtContent>
      </w:sdt>
    </w:p>
    <w:tbl>
      <w:tblPr>
        <w:tblStyle w:val="Table1"/>
        <w:tblW w:w="10500.0" w:type="dxa"/>
        <w:jc w:val="left"/>
        <w:tblInd w:w="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830"/>
        <w:gridCol w:w="1770"/>
        <w:gridCol w:w="2025"/>
        <w:gridCol w:w="2295"/>
        <w:tblGridChange w:id="0">
          <w:tblGrid>
            <w:gridCol w:w="2580"/>
            <w:gridCol w:w="1830"/>
            <w:gridCol w:w="1770"/>
            <w:gridCol w:w="2025"/>
            <w:gridCol w:w="229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4"/>
                    <w:szCs w:val="24"/>
                    <w:rtl w:val="0"/>
                  </w:rPr>
                  <w:t xml:space="preserve">授業手順</w:t>
                </w:r>
              </w:sdtContent>
            </w:sdt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(Procedure/Time)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4"/>
                    <w:szCs w:val="24"/>
                    <w:rtl w:val="0"/>
                  </w:rPr>
                  <w:t xml:space="preserve">担任</w:t>
                </w:r>
              </w:sdtContent>
            </w:sdt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(HRT)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講師</w:t>
                </w:r>
              </w:sdtContent>
            </w:sdt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(ALT)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活動例</w:t>
                </w:r>
              </w:sdtContent>
            </w:sdt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(Activity)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center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4"/>
                    <w:szCs w:val="24"/>
                    <w:rtl w:val="0"/>
                  </w:rPr>
                  <w:t xml:space="preserve">留意点・教材</w:t>
                </w:r>
              </w:sdtContent>
            </w:sdt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hanging="180"/>
              <w:jc w:val="center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4"/>
                    <w:szCs w:val="24"/>
                    <w:rtl w:val="0"/>
                  </w:rPr>
                  <w:t xml:space="preserve">（Notes/Materials）</w:t>
                </w:r>
              </w:sdtContent>
            </w:sdt>
          </w:p>
        </w:tc>
      </w:tr>
      <w:tr>
        <w:trPr>
          <w:trHeight w:val="1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 w:hanging="210"/>
              <w:jc w:val="left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4"/>
                    <w:szCs w:val="24"/>
                    <w:rtl w:val="0"/>
                  </w:rPr>
                  <w:t xml:space="preserve">1 .あいさつ </w:t>
                </w:r>
              </w:sdtContent>
            </w:sdt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・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 w:hanging="210"/>
              <w:jc w:val="left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sz w:val="24"/>
                    <w:szCs w:val="24"/>
                    <w:rtl w:val="0"/>
                  </w:rPr>
                  <w:t xml:space="preserve">  天気・曜日 </w:t>
                </w:r>
              </w:sdtContent>
            </w:sdt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 w:hanging="21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Greetings. 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Weather &amp;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0" w:hanging="21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 (2-3 分)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9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MS Mincho" w:cs="MS Mincho" w:eastAsia="MS Mincho" w:hAnsi="MS Mincho"/>
                <w:color w:val="000000"/>
                <w:sz w:val="24"/>
                <w:szCs w:val="24"/>
                <w:rtl w:val="0"/>
              </w:rPr>
              <w:t xml:space="preserve">Small talkと場面設定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Small Talk and Natural Situation</w:t>
            </w:r>
          </w:p>
          <w:p w:rsidR="00000000" w:rsidDel="00000000" w:rsidP="00000000" w:rsidRDefault="00000000" w:rsidRPr="00000000" w14:paraId="0000001C">
            <w:pPr>
              <w:ind w:left="21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(10 分)</w:t>
                </w:r>
              </w:sdtContent>
            </w:sdt>
          </w:p>
          <w:p w:rsidR="00000000" w:rsidDel="00000000" w:rsidP="00000000" w:rsidRDefault="00000000" w:rsidRPr="00000000" w14:paraId="0000001D">
            <w:pPr>
              <w:ind w:left="21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3. 目標表現の導入</w:t>
                </w:r>
              </w:sdtContent>
            </w:sdt>
          </w:p>
          <w:p w:rsidR="00000000" w:rsidDel="00000000" w:rsidP="00000000" w:rsidRDefault="00000000" w:rsidRPr="00000000" w14:paraId="00000023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Introduction of the Target Expressions</w:t>
            </w:r>
          </w:p>
          <w:p w:rsidR="00000000" w:rsidDel="00000000" w:rsidP="00000000" w:rsidRDefault="00000000" w:rsidRPr="00000000" w14:paraId="00000024">
            <w:pPr>
              <w:ind w:left="21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(10 分)</w:t>
                </w:r>
              </w:sdtContent>
            </w:sdt>
          </w:p>
          <w:p w:rsidR="00000000" w:rsidDel="00000000" w:rsidP="00000000" w:rsidRDefault="00000000" w:rsidRPr="00000000" w14:paraId="00000025">
            <w:pPr>
              <w:ind w:left="21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lef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4.動機付け・目標Today‘s Goal</w:t>
                </w:r>
              </w:sdtContent>
            </w:sdt>
          </w:p>
          <w:p w:rsidR="00000000" w:rsidDel="00000000" w:rsidP="00000000" w:rsidRDefault="00000000" w:rsidRPr="00000000" w14:paraId="0000002B">
            <w:pPr>
              <w:ind w:left="105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＊small talkからの自然な流れ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  (1-2 分)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　練習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38">
            <w:pPr>
              <w:ind w:left="21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(10 分)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ind w:lef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6. コミュニケーション活動</w:t>
                </w:r>
              </w:sdtContent>
            </w:sdt>
          </w:p>
          <w:p w:rsidR="00000000" w:rsidDel="00000000" w:rsidP="00000000" w:rsidRDefault="00000000" w:rsidRPr="00000000" w14:paraId="0000003E">
            <w:pPr>
              <w:ind w:lef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Communication Activity</w:t>
            </w:r>
          </w:p>
          <w:p w:rsidR="00000000" w:rsidDel="00000000" w:rsidP="00000000" w:rsidRDefault="00000000" w:rsidRPr="00000000" w14:paraId="0000003F">
            <w:pPr>
              <w:ind w:left="21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(10 分)</w:t>
                </w:r>
              </w:sdtContent>
            </w:sdt>
          </w:p>
          <w:p w:rsidR="00000000" w:rsidDel="00000000" w:rsidP="00000000" w:rsidRDefault="00000000" w:rsidRPr="00000000" w14:paraId="00000040">
            <w:pPr>
              <w:ind w:left="36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315" w:hanging="315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7. 終わりのあいさつ  Ending Greetings</w:t>
                </w:r>
              </w:sdtContent>
            </w:sdt>
          </w:p>
          <w:p w:rsidR="00000000" w:rsidDel="00000000" w:rsidP="00000000" w:rsidRDefault="00000000" w:rsidRPr="00000000" w14:paraId="00000046">
            <w:pPr>
              <w:ind w:left="21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(1 分)</w:t>
                </w:r>
              </w:sdtContent>
            </w:sdt>
          </w:p>
          <w:p w:rsidR="00000000" w:rsidDel="00000000" w:rsidP="00000000" w:rsidRDefault="00000000" w:rsidRPr="00000000" w14:paraId="00000047">
            <w:pPr>
              <w:spacing w:line="276" w:lineRule="auto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　 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Georgia" w:cs="Georgia" w:eastAsia="Georgia" w:hAnsi="Georg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849.5999999999999" w:right="849.5999999999999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2158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A21581"/>
    <w:pPr>
      <w:ind w:left="840" w:leftChars="400"/>
    </w:pPr>
  </w:style>
  <w:style w:type="table" w:styleId="a5">
    <w:name w:val="Table Grid"/>
    <w:basedOn w:val="a1"/>
    <w:uiPriority w:val="39"/>
    <w:rsid w:val="00A21581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"/>
    <w:link w:val="a7"/>
    <w:uiPriority w:val="99"/>
    <w:unhideWhenUsed w:val="1"/>
    <w:rsid w:val="00DA01A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DA01A9"/>
  </w:style>
  <w:style w:type="paragraph" w:styleId="a8">
    <w:name w:val="footer"/>
    <w:basedOn w:val="a"/>
    <w:link w:val="a9"/>
    <w:uiPriority w:val="99"/>
    <w:unhideWhenUsed w:val="1"/>
    <w:rsid w:val="00DA01A9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DA01A9"/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FWui8ZwLq4vooLUmFn4Xebt9g==">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2020-11-03T10:51:00Z</dcterms:created>
  <dc:creator>papadmin</dc:creator>
</cp:coreProperties>
</file>